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EDD" w:rsidRPr="00391EF9" w:rsidRDefault="00924EDD" w:rsidP="00924EDD">
      <w:pPr>
        <w:spacing w:after="0"/>
        <w:ind w:left="120"/>
        <w:rPr>
          <w:rFonts w:ascii="Times New Roman" w:hAnsi="Times New Roman" w:cs="Times New Roman"/>
          <w:lang w:val="ru-RU"/>
        </w:rPr>
      </w:pPr>
      <w:proofErr w:type="gramStart"/>
      <w:r w:rsidRPr="00391EF9">
        <w:rPr>
          <w:rFonts w:ascii="Times New Roman" w:hAnsi="Times New Roman" w:cs="Times New Roman"/>
          <w:b/>
          <w:color w:val="000000"/>
        </w:rPr>
        <w:t xml:space="preserve">11 </w:t>
      </w:r>
      <w:r>
        <w:rPr>
          <w:rFonts w:ascii="Times New Roman" w:hAnsi="Times New Roman" w:cs="Times New Roman"/>
          <w:b/>
          <w:color w:val="000000"/>
          <w:lang w:val="ru-RU"/>
        </w:rPr>
        <w:t xml:space="preserve"> Б</w:t>
      </w:r>
      <w:proofErr w:type="gramEnd"/>
      <w:r>
        <w:rPr>
          <w:rFonts w:ascii="Times New Roman" w:hAnsi="Times New Roman" w:cs="Times New Roman"/>
          <w:b/>
          <w:color w:val="000000"/>
          <w:lang w:val="ru-RU"/>
        </w:rPr>
        <w:t xml:space="preserve">  </w:t>
      </w:r>
      <w:r w:rsidRPr="00391EF9">
        <w:rPr>
          <w:rFonts w:ascii="Times New Roman" w:hAnsi="Times New Roman" w:cs="Times New Roman"/>
          <w:b/>
          <w:color w:val="000000"/>
        </w:rPr>
        <w:t xml:space="preserve">КЛАСС </w:t>
      </w:r>
      <w:r>
        <w:rPr>
          <w:rFonts w:ascii="Times New Roman" w:hAnsi="Times New Roman" w:cs="Times New Roman"/>
          <w:b/>
          <w:color w:val="000000"/>
          <w:lang w:val="ru-RU"/>
        </w:rPr>
        <w:t>ОБЩЕСТВОЗНАНИЕ ( БАЗА)</w:t>
      </w:r>
    </w:p>
    <w:tbl>
      <w:tblPr>
        <w:tblW w:w="10773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7"/>
        <w:gridCol w:w="3261"/>
        <w:gridCol w:w="850"/>
        <w:gridCol w:w="709"/>
        <w:gridCol w:w="709"/>
        <w:gridCol w:w="1417"/>
        <w:gridCol w:w="1276"/>
        <w:gridCol w:w="1984"/>
      </w:tblGrid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Тема</w:t>
            </w:r>
            <w:proofErr w:type="spellEnd"/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урока</w:t>
            </w:r>
            <w:proofErr w:type="spellEnd"/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Количество</w:t>
            </w:r>
            <w:proofErr w:type="spellEnd"/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 плану</w:t>
            </w:r>
          </w:p>
        </w:tc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Дата</w:t>
            </w:r>
            <w:proofErr w:type="spellEnd"/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val="ru-RU"/>
              </w:rPr>
              <w:t>по факту</w:t>
            </w:r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Электронные</w:t>
            </w:r>
            <w:proofErr w:type="spellEnd"/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цифровые</w:t>
            </w:r>
            <w:proofErr w:type="spellEnd"/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образовательные</w:t>
            </w:r>
            <w:proofErr w:type="spellEnd"/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ресурсы</w:t>
            </w:r>
            <w:proofErr w:type="spellEnd"/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EDD" w:rsidRPr="00391EF9" w:rsidRDefault="00924EDD" w:rsidP="00687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EDD" w:rsidRPr="00391EF9" w:rsidRDefault="00924EDD" w:rsidP="00687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b/>
                <w:color w:val="000000"/>
              </w:rPr>
              <w:t>Всего</w:t>
            </w:r>
            <w:proofErr w:type="spellEnd"/>
            <w:r w:rsidRPr="00391EF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К/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/Р</w:t>
            </w: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EDD" w:rsidRPr="00391EF9" w:rsidRDefault="00924EDD" w:rsidP="00687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4EDD" w:rsidRPr="00391EF9" w:rsidRDefault="00924EDD" w:rsidP="00687C9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924EDD" w:rsidRPr="00391EF9" w:rsidRDefault="00924EDD" w:rsidP="00687C9D">
            <w:pPr>
              <w:rPr>
                <w:rFonts w:ascii="Times New Roman" w:hAnsi="Times New Roman" w:cs="Times New Roman"/>
              </w:rPr>
            </w:pP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Социальная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структура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общества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C9698A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Социальная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стратификация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российского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общества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C9698A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0799A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Социальная мобильность и ее виды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Семья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как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социальный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институт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Семья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семейные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ценности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Этнические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общности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нации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Национальная политика в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28.09.2024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Социальные нормы и отклоняющееся поведение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Социальный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контроль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Социальный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конфликт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</w:t>
            </w: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Особенности профессиональной деятельности социолога и социального психолога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12.10.2024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F71418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8.10</w:t>
            </w: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теме "Социальная сфера"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15.10.20.24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6A103F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</w:t>
            </w: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теме "Социальная сфера"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19.10.2024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090A6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15.10</w:t>
            </w: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22.10.2024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</w:t>
            </w: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7D1BC4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Политические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институты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5.11.2024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22.10</w:t>
            </w: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7D1BC4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D1BC4"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7D1BC4">
              <w:rPr>
                <w:rFonts w:ascii="Times New Roman" w:hAnsi="Times New Roman" w:cs="Times New Roman"/>
                <w:color w:val="000000"/>
                <w:lang w:val="ru-RU"/>
              </w:rPr>
              <w:t>Политическая система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D1BC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9.11.2024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7D1BC4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D1BC4">
              <w:rPr>
                <w:rFonts w:ascii="Times New Roman" w:hAnsi="Times New Roman" w:cs="Times New Roman"/>
                <w:color w:val="000000"/>
                <w:lang w:val="ru-RU"/>
              </w:rPr>
              <w:t>18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Государство - основной институт политической системы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D1BC4">
              <w:rPr>
                <w:rFonts w:ascii="Times New Roman" w:hAnsi="Times New Roman" w:cs="Times New Roman"/>
                <w:color w:val="000000"/>
                <w:lang w:val="ru-RU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12.11.2024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7D1BC4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7D1BC4">
              <w:rPr>
                <w:rFonts w:ascii="Times New Roman" w:hAnsi="Times New Roman" w:cs="Times New Roman"/>
                <w:color w:val="000000"/>
                <w:lang w:val="ru-RU"/>
              </w:rPr>
              <w:t>19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7D1BC4">
              <w:rPr>
                <w:rFonts w:ascii="Times New Roman" w:hAnsi="Times New Roman" w:cs="Times New Roman"/>
                <w:color w:val="000000"/>
                <w:lang w:val="ru-RU"/>
              </w:rPr>
              <w:t>Формы государства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D1BC4">
              <w:rPr>
                <w:rFonts w:ascii="Times New Roman" w:hAnsi="Times New Roman" w:cs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7D1BC4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16.11.2024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19.11.2024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Государство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Российская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Федерация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23.11.2024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Государственное управление в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26.11.2024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lastRenderedPageBreak/>
              <w:t>23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Национальная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безопасность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734F7">
              <w:rPr>
                <w:rFonts w:ascii="Times New Roman" w:hAnsi="Times New Roman" w:cs="Times New Roman"/>
                <w:lang w:val="ru-RU"/>
              </w:rPr>
              <w:t>30.11.2024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Политическая культура общества и личности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3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Политическая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идеология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Политический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процесс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Участники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политического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процесса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Политические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партии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Типы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избирательных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систем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24.12.2024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Избирательная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система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Российской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Федерации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Политическая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элита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Политическое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лидерство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теме "Политическая сфера"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теме "Политическая сфера"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Система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28.01.2025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Правовые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отношения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hyperlink r:id="rId3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Правонарушения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Правонарушение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юридическая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ответственность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6734F7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Конституция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Российской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Федерации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Конституционные права и свободы человека и гражданина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Механизмы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защиты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человека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Правовое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регулирование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гражданских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правоотношений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25.02.2025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3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Организационно-правовые формы юридических лиц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Правовое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регулирование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семейных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правоотношений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3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Права и обязанности родителей и детей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lastRenderedPageBreak/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lastRenderedPageBreak/>
              <w:t>47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Правовое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регулирование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трудовых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правоотношений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18.03.2025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3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Правовое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регулирование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налоговых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правоотношений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hyperlink r:id="rId3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Права и обязанности налогоплательщиков. Ответственность за налоговые правонарушения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Правовое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регулирование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образовательных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правоотношений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3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391EF9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</w:rPr>
            </w:pPr>
            <w:hyperlink r:id="rId4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</w:rPr>
            </w:pP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Правовое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регулирование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административных</w:t>
            </w:r>
            <w:proofErr w:type="spellEnd"/>
            <w:r w:rsidRPr="00391E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91EF9">
              <w:rPr>
                <w:rFonts w:ascii="Times New Roman" w:hAnsi="Times New Roman" w:cs="Times New Roman"/>
                <w:color w:val="000000"/>
              </w:rPr>
              <w:t>правоотношений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BA5E81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Экологическое</w:t>
            </w:r>
            <w:proofErr w:type="spellEnd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законодательство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26.04.2025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A5E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hyperlink r:id="rId41" w:tgtFrame="_blank" w:history="1">
              <w:r w:rsidRPr="00BA5E8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BA5E81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Уголовное</w:t>
            </w:r>
            <w:proofErr w:type="spellEnd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право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29.04.2025.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A5E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hyperlink r:id="rId42" w:tgtFrame="_blank" w:history="1">
              <w:r w:rsidRPr="00BA5E8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56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Особенности уголовной ответственности несовершеннолетних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3.05.2025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</w:rPr>
              <w:t>https</w:t>
            </w:r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  <w:lang w:val="ru-RU"/>
              </w:rPr>
              <w:t>://</w:t>
            </w:r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</w:rPr>
              <w:t>m</w:t>
            </w:r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proofErr w:type="spellStart"/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</w:rPr>
              <w:t>edsoo</w:t>
            </w:r>
            <w:proofErr w:type="spellEnd"/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  <w:lang w:val="ru-RU"/>
              </w:rPr>
              <w:t>.</w:t>
            </w:r>
            <w:proofErr w:type="spellStart"/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</w:rPr>
              <w:t>ru</w:t>
            </w:r>
            <w:proofErr w:type="spellEnd"/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  <w:lang w:val="ru-RU"/>
              </w:rPr>
              <w:t>/</w:t>
            </w:r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</w:rPr>
              <w:t>f</w:t>
            </w:r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  <w:lang w:val="ru-RU"/>
              </w:rPr>
              <w:t>5</w:t>
            </w:r>
            <w:proofErr w:type="spellStart"/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</w:rPr>
              <w:t>ed</w:t>
            </w:r>
            <w:proofErr w:type="spellEnd"/>
            <w:r w:rsidRPr="00BA5E81">
              <w:rPr>
                <w:rFonts w:ascii="Times New Roman" w:hAnsi="Times New Roman" w:cs="Times New Roman"/>
                <w:color w:val="0000FF"/>
                <w:sz w:val="18"/>
                <w:szCs w:val="18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BA5E81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57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принципы конституционного, арбитражного процессов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6.05.2025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hyperlink r:id="rId43" w:tgtFrame="_blank" w:history="1">
              <w:r w:rsidRPr="00BA5E8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BA5E81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Основные</w:t>
            </w:r>
            <w:proofErr w:type="spellEnd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принципы</w:t>
            </w:r>
            <w:proofErr w:type="spellEnd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гражданского</w:t>
            </w:r>
            <w:proofErr w:type="spellEnd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процесса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10.05.2025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hyperlink r:id="rId44" w:tgtFrame="_blank" w:history="1">
              <w:r w:rsidRPr="00BA5E8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BA5E81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Основные</w:t>
            </w:r>
            <w:proofErr w:type="spellEnd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принципы</w:t>
            </w:r>
            <w:proofErr w:type="spellEnd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административного</w:t>
            </w:r>
            <w:proofErr w:type="spellEnd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процесса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13.05.2025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hyperlink r:id="rId45" w:tgtFrame="_blank" w:history="1">
              <w:r w:rsidRPr="00BA5E8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BA5E81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Основные</w:t>
            </w:r>
            <w:proofErr w:type="spellEnd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принципы</w:t>
            </w:r>
            <w:proofErr w:type="spellEnd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уголовного</w:t>
            </w:r>
            <w:proofErr w:type="spellEnd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процесса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17.05.2025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A5E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hyperlink r:id="rId46" w:tgtFrame="_blank" w:history="1">
              <w:r w:rsidRPr="00BA5E8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теме "Правовое регулирование общественных отношений в Российской Федерации"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391EF9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406C83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391EF9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4" w:type="dxa"/>
          </w:tcPr>
          <w:p w:rsidR="00924EDD" w:rsidRPr="00391EF9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391EF9">
              <w:rPr>
                <w:rFonts w:ascii="Times New Roman" w:hAnsi="Times New Roman" w:cs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924ED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924EDD">
              <w:rPr>
                <w:lang w:val="ru-RU"/>
              </w:rPr>
              <w:instrText>://</w:instrText>
            </w:r>
            <w:r>
              <w:instrText>m</w:instrText>
            </w:r>
            <w:r w:rsidRPr="00924EDD">
              <w:rPr>
                <w:lang w:val="ru-RU"/>
              </w:rPr>
              <w:instrText>.</w:instrText>
            </w:r>
            <w:r>
              <w:instrText>edsoo</w:instrText>
            </w:r>
            <w:r w:rsidRPr="00924EDD">
              <w:rPr>
                <w:lang w:val="ru-RU"/>
              </w:rPr>
              <w:instrText>.</w:instrText>
            </w:r>
            <w:r>
              <w:instrText>ru</w:instrText>
            </w:r>
            <w:r w:rsidRPr="00924EDD">
              <w:rPr>
                <w:lang w:val="ru-RU"/>
              </w:rPr>
              <w:instrText>/</w:instrText>
            </w:r>
            <w:r>
              <w:instrText>f</w:instrText>
            </w:r>
            <w:r w:rsidRPr="00924EDD">
              <w:rPr>
                <w:lang w:val="ru-RU"/>
              </w:rPr>
              <w:instrText>5</w:instrText>
            </w:r>
            <w:r>
              <w:instrText>ed</w:instrText>
            </w:r>
            <w:r w:rsidRPr="00924EDD">
              <w:rPr>
                <w:lang w:val="ru-RU"/>
              </w:rPr>
              <w:instrText>0286" \</w:instrText>
            </w:r>
            <w:r>
              <w:instrText>h</w:instrText>
            </w:r>
            <w:r>
              <w:fldChar w:fldCharType="separate"/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</w:t>
            </w:r>
            <w:proofErr w:type="spellStart"/>
            <w:r w:rsidRPr="00391EF9">
              <w:rPr>
                <w:rFonts w:ascii="Times New Roman" w:hAnsi="Times New Roman" w:cs="Times New Roman"/>
                <w:color w:val="0000FF"/>
                <w:u w:val="single"/>
              </w:rPr>
              <w:t>ed</w:t>
            </w:r>
            <w:proofErr w:type="spellEnd"/>
            <w:r w:rsidRPr="00391EF9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0286</w:t>
            </w:r>
            <w:r>
              <w:fldChar w:fldCharType="end"/>
            </w:r>
          </w:p>
        </w:tc>
      </w:tr>
      <w:tr w:rsidR="00924EDD" w:rsidRPr="00BA5E81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Повторительно-обобщающий урок по теме "Правовое регулирование общественных отношений в Российской Федерации"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24.05.2025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hyperlink r:id="rId47" w:tgtFrame="_blank" w:history="1">
              <w:r w:rsidRPr="00BA5E8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924EDD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-67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5</w:t>
            </w: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27.05.2025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48"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/</w:t>
              </w:r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f</w:t>
              </w:r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5</w:t>
              </w:r>
              <w:proofErr w:type="spellStart"/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</w:rPr>
                <w:t>ed</w:t>
              </w:r>
              <w:proofErr w:type="spellEnd"/>
              <w:r w:rsidRPr="00BA5E81">
                <w:rPr>
                  <w:rFonts w:ascii="Times New Roman" w:hAnsi="Times New Roman" w:cs="Times New Roman"/>
                  <w:color w:val="0000FF"/>
                  <w:sz w:val="18"/>
                  <w:szCs w:val="18"/>
                  <w:u w:val="single"/>
                  <w:lang w:val="ru-RU"/>
                </w:rPr>
                <w:t>0286</w:t>
              </w:r>
            </w:hyperlink>
          </w:p>
        </w:tc>
      </w:tr>
      <w:tr w:rsidR="00924EDD" w:rsidRPr="00BA5E81" w:rsidTr="00687C9D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261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Повторительно-обобщающий урок по теме "Правовое регулирование общественных отношений в Российской Федерации"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-1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spacing w:after="0"/>
              <w:ind w:left="-108" w:firstLine="108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hyperlink r:id="rId49" w:tgtFrame="_blank" w:history="1">
              <w:r w:rsidRPr="00BA5E81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https://educont.ru/</w:t>
              </w:r>
            </w:hyperlink>
          </w:p>
        </w:tc>
      </w:tr>
      <w:tr w:rsidR="00924EDD" w:rsidRPr="00BA5E81" w:rsidTr="00687C9D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68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5E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2693" w:type="dxa"/>
            <w:gridSpan w:val="2"/>
            <w:tcMar>
              <w:top w:w="50" w:type="dxa"/>
              <w:left w:w="100" w:type="dxa"/>
            </w:tcMar>
            <w:vAlign w:val="center"/>
          </w:tcPr>
          <w:p w:rsidR="00924EDD" w:rsidRPr="00BA5E81" w:rsidRDefault="00924EDD" w:rsidP="00687C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924EDD" w:rsidRPr="00BA5E81" w:rsidRDefault="00924EDD" w:rsidP="00687C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4EDD" w:rsidRDefault="00924EDD" w:rsidP="00924EDD"/>
    <w:p w:rsidR="00EB0049" w:rsidRDefault="00EB0049"/>
    <w:sectPr w:rsidR="00EB0049" w:rsidSect="00145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EDD"/>
    <w:rsid w:val="00924EDD"/>
    <w:rsid w:val="00EB0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ED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educont.ru%2F" TargetMode="External"/><Relationship Id="rId18" Type="http://schemas.openxmlformats.org/officeDocument/2006/relationships/hyperlink" Target="https://dzen.ru/away?to=https%3A%2F%2Feducont.ru%2F" TargetMode="External"/><Relationship Id="rId26" Type="http://schemas.openxmlformats.org/officeDocument/2006/relationships/hyperlink" Target="https://dzen.ru/away?to=https%3A%2F%2Feducont.ru%2F" TargetMode="External"/><Relationship Id="rId39" Type="http://schemas.openxmlformats.org/officeDocument/2006/relationships/hyperlink" Target="https://dzen.ru/away?to=https%3A%2F%2Feducont.ru%2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zen.ru/away?to=https%3A%2F%2Feducont.ru%2F" TargetMode="External"/><Relationship Id="rId34" Type="http://schemas.openxmlformats.org/officeDocument/2006/relationships/hyperlink" Target="https://dzen.ru/away?to=https%3A%2F%2Feducont.ru%2F" TargetMode="External"/><Relationship Id="rId42" Type="http://schemas.openxmlformats.org/officeDocument/2006/relationships/hyperlink" Target="https://dzen.ru/away?to=https%3A%2F%2Feducont.ru%2F" TargetMode="External"/><Relationship Id="rId47" Type="http://schemas.openxmlformats.org/officeDocument/2006/relationships/hyperlink" Target="https://dzen.ru/away?to=https%3A%2F%2Feducont.ru%2F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dzen.ru/away?to=https%3A%2F%2Feducont.ru%2F" TargetMode="External"/><Relationship Id="rId12" Type="http://schemas.openxmlformats.org/officeDocument/2006/relationships/hyperlink" Target="https://dzen.ru/away?to=https%3A%2F%2Feducont.ru%2F" TargetMode="External"/><Relationship Id="rId17" Type="http://schemas.openxmlformats.org/officeDocument/2006/relationships/hyperlink" Target="https://dzen.ru/away?to=https%3A%2F%2Feducont.ru%2F" TargetMode="External"/><Relationship Id="rId25" Type="http://schemas.openxmlformats.org/officeDocument/2006/relationships/hyperlink" Target="https://dzen.ru/away?to=https%3A%2F%2Feducont.ru%2F" TargetMode="External"/><Relationship Id="rId33" Type="http://schemas.openxmlformats.org/officeDocument/2006/relationships/hyperlink" Target="https://dzen.ru/away?to=https%3A%2F%2Feducont.ru%2F" TargetMode="External"/><Relationship Id="rId38" Type="http://schemas.openxmlformats.org/officeDocument/2006/relationships/hyperlink" Target="https://dzen.ru/away?to=https%3A%2F%2Feducont.ru%2F" TargetMode="External"/><Relationship Id="rId46" Type="http://schemas.openxmlformats.org/officeDocument/2006/relationships/hyperlink" Target="https://dzen.ru/away?to=https%3A%2F%2Feducont.ru%2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educont.ru%2F" TargetMode="External"/><Relationship Id="rId20" Type="http://schemas.openxmlformats.org/officeDocument/2006/relationships/hyperlink" Target="https://dzen.ru/away?to=https%3A%2F%2Feducont.ru%2F" TargetMode="External"/><Relationship Id="rId29" Type="http://schemas.openxmlformats.org/officeDocument/2006/relationships/hyperlink" Target="https://dzen.ru/away?to=https%3A%2F%2Feducont.ru%2F" TargetMode="External"/><Relationship Id="rId41" Type="http://schemas.openxmlformats.org/officeDocument/2006/relationships/hyperlink" Target="https://dzen.ru/away?to=https%3A%2F%2Feducont.ru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educont.ru%2F" TargetMode="External"/><Relationship Id="rId11" Type="http://schemas.openxmlformats.org/officeDocument/2006/relationships/hyperlink" Target="https://dzen.ru/away?to=https%3A%2F%2Feducont.ru%2F" TargetMode="External"/><Relationship Id="rId24" Type="http://schemas.openxmlformats.org/officeDocument/2006/relationships/hyperlink" Target="https://dzen.ru/away?to=https%3A%2F%2Feducont.ru%2F" TargetMode="External"/><Relationship Id="rId32" Type="http://schemas.openxmlformats.org/officeDocument/2006/relationships/hyperlink" Target="https://dzen.ru/away?to=https%3A%2F%2Feducont.ru%2F" TargetMode="External"/><Relationship Id="rId37" Type="http://schemas.openxmlformats.org/officeDocument/2006/relationships/hyperlink" Target="https://dzen.ru/away?to=https%3A%2F%2Feducont.ru%2F" TargetMode="External"/><Relationship Id="rId40" Type="http://schemas.openxmlformats.org/officeDocument/2006/relationships/hyperlink" Target="https://dzen.ru/away?to=https%3A%2F%2Feducont.ru%2F" TargetMode="External"/><Relationship Id="rId45" Type="http://schemas.openxmlformats.org/officeDocument/2006/relationships/hyperlink" Target="https://dzen.ru/away?to=https%3A%2F%2Feducont.ru%2F" TargetMode="External"/><Relationship Id="rId5" Type="http://schemas.openxmlformats.org/officeDocument/2006/relationships/hyperlink" Target="https://dzen.ru/away?to=https%3A%2F%2Feducont.ru%2F" TargetMode="External"/><Relationship Id="rId15" Type="http://schemas.openxmlformats.org/officeDocument/2006/relationships/hyperlink" Target="https://dzen.ru/away?to=https%3A%2F%2Feducont.ru%2F" TargetMode="External"/><Relationship Id="rId23" Type="http://schemas.openxmlformats.org/officeDocument/2006/relationships/hyperlink" Target="https://dzen.ru/away?to=https%3A%2F%2Feducont.ru%2F" TargetMode="External"/><Relationship Id="rId28" Type="http://schemas.openxmlformats.org/officeDocument/2006/relationships/hyperlink" Target="https://dzen.ru/away?to=https%3A%2F%2Feducont.ru%2F" TargetMode="External"/><Relationship Id="rId36" Type="http://schemas.openxmlformats.org/officeDocument/2006/relationships/hyperlink" Target="https://dzen.ru/away?to=https%3A%2F%2Feducont.ru%2F" TargetMode="External"/><Relationship Id="rId49" Type="http://schemas.openxmlformats.org/officeDocument/2006/relationships/hyperlink" Target="https://dzen.ru/away?to=https%3A%2F%2Feducont.ru%2F" TargetMode="External"/><Relationship Id="rId10" Type="http://schemas.openxmlformats.org/officeDocument/2006/relationships/hyperlink" Target="https://dzen.ru/away?to=https%3A%2F%2Feducont.ru%2F" TargetMode="External"/><Relationship Id="rId19" Type="http://schemas.openxmlformats.org/officeDocument/2006/relationships/hyperlink" Target="https://dzen.ru/away?to=https%3A%2F%2Feducont.ru%2F" TargetMode="External"/><Relationship Id="rId31" Type="http://schemas.openxmlformats.org/officeDocument/2006/relationships/hyperlink" Target="https://dzen.ru/away?to=https%3A%2F%2Feducont.ru%2F" TargetMode="External"/><Relationship Id="rId44" Type="http://schemas.openxmlformats.org/officeDocument/2006/relationships/hyperlink" Target="https://dzen.ru/away?to=https%3A%2F%2Feducont.ru%2F" TargetMode="External"/><Relationship Id="rId4" Type="http://schemas.openxmlformats.org/officeDocument/2006/relationships/hyperlink" Target="https://dzen.ru/away?to=https%3A%2F%2Feducont.ru%2F" TargetMode="External"/><Relationship Id="rId9" Type="http://schemas.openxmlformats.org/officeDocument/2006/relationships/hyperlink" Target="https://dzen.ru/away?to=https%3A%2F%2Feducont.ru%2F" TargetMode="External"/><Relationship Id="rId14" Type="http://schemas.openxmlformats.org/officeDocument/2006/relationships/hyperlink" Target="https://dzen.ru/away?to=https%3A%2F%2Feducont.ru%2F" TargetMode="External"/><Relationship Id="rId22" Type="http://schemas.openxmlformats.org/officeDocument/2006/relationships/hyperlink" Target="https://dzen.ru/away?to=https%3A%2F%2Feducont.ru%2F" TargetMode="External"/><Relationship Id="rId27" Type="http://schemas.openxmlformats.org/officeDocument/2006/relationships/hyperlink" Target="https://dzen.ru/away?to=https%3A%2F%2Feducont.ru%2F" TargetMode="External"/><Relationship Id="rId30" Type="http://schemas.openxmlformats.org/officeDocument/2006/relationships/hyperlink" Target="https://dzen.ru/away?to=https%3A%2F%2Feducont.ru%2F" TargetMode="External"/><Relationship Id="rId35" Type="http://schemas.openxmlformats.org/officeDocument/2006/relationships/hyperlink" Target="https://dzen.ru/away?to=https%3A%2F%2Feducont.ru%2F" TargetMode="External"/><Relationship Id="rId43" Type="http://schemas.openxmlformats.org/officeDocument/2006/relationships/hyperlink" Target="https://dzen.ru/away?to=https%3A%2F%2Feducont.ru%2F" TargetMode="External"/><Relationship Id="rId48" Type="http://schemas.openxmlformats.org/officeDocument/2006/relationships/hyperlink" Target="https://m.edsoo.ru/f5ed0286" TargetMode="External"/><Relationship Id="rId8" Type="http://schemas.openxmlformats.org/officeDocument/2006/relationships/hyperlink" Target="https://dzen.ru/away?to=https%3A%2F%2Feducont.ru%2F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1567</Words>
  <Characters>8935</Characters>
  <Application>Microsoft Office Word</Application>
  <DocSecurity>0</DocSecurity>
  <Lines>74</Lines>
  <Paragraphs>20</Paragraphs>
  <ScaleCrop>false</ScaleCrop>
  <Company>Krokoz™</Company>
  <LinksUpToDate>false</LinksUpToDate>
  <CharactersWithSpaces>10482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2024-10-23T17:05:00Z</dcterms:created>
  <dcterms:modified xsi:type="dcterms:W3CDTF">2024-10-23T17:05:00Z</dcterms:modified>
</cp:coreProperties>
</file>